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B5" w:rsidRDefault="00D537DB">
      <w:pPr>
        <w:pStyle w:val="Corpodeltesto"/>
        <w:ind w:left="4122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1549269" cy="7456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269" cy="74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9B5" w:rsidRDefault="003F69B5">
      <w:pPr>
        <w:pStyle w:val="Corpodeltesto"/>
        <w:spacing w:before="5"/>
        <w:rPr>
          <w:rFonts w:ascii="Times New Roman"/>
          <w:sz w:val="9"/>
        </w:rPr>
      </w:pPr>
    </w:p>
    <w:p w:rsidR="003F69B5" w:rsidRDefault="00D537DB">
      <w:pPr>
        <w:pStyle w:val="Titolo1"/>
        <w:spacing w:before="91" w:line="254" w:lineRule="auto"/>
        <w:ind w:left="2241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 per Aspiranti Guardie Ecologiche Volontarie Sessione 2026</w:t>
      </w:r>
    </w:p>
    <w:p w:rsidR="003F69B5" w:rsidRDefault="003F69B5">
      <w:pPr>
        <w:pStyle w:val="Corpodeltesto"/>
        <w:rPr>
          <w:b/>
          <w:sz w:val="30"/>
        </w:rPr>
      </w:pPr>
    </w:p>
    <w:p w:rsidR="003F69B5" w:rsidRDefault="00D537DB" w:rsidP="004962E8">
      <w:pPr>
        <w:spacing w:line="216" w:lineRule="auto"/>
        <w:ind w:left="5087" w:right="1790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Provincia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Alessandria Direzione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Ambiente</w:t>
      </w:r>
    </w:p>
    <w:p w:rsidR="003F69B5" w:rsidRDefault="00D537DB" w:rsidP="004962E8">
      <w:pPr>
        <w:spacing w:line="242" w:lineRule="auto"/>
        <w:ind w:left="5087" w:right="2857"/>
        <w:rPr>
          <w:b/>
          <w:sz w:val="20"/>
        </w:rPr>
      </w:pPr>
      <w:r>
        <w:rPr>
          <w:b/>
          <w:sz w:val="20"/>
        </w:rPr>
        <w:t>Servizio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Valorizzazione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ed Educazione Ambientale Via Galimberti 2/A</w:t>
      </w:r>
    </w:p>
    <w:p w:rsidR="003F69B5" w:rsidRDefault="00D537DB" w:rsidP="004962E8">
      <w:pPr>
        <w:ind w:left="5087"/>
        <w:rPr>
          <w:b/>
          <w:sz w:val="20"/>
        </w:rPr>
      </w:pPr>
      <w:r>
        <w:rPr>
          <w:b/>
          <w:sz w:val="20"/>
        </w:rPr>
        <w:t>15121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Alessandria</w:t>
      </w:r>
    </w:p>
    <w:p w:rsidR="003F69B5" w:rsidRDefault="00D537DB" w:rsidP="004962E8">
      <w:pPr>
        <w:ind w:left="5087"/>
        <w:rPr>
          <w:b/>
          <w:sz w:val="20"/>
        </w:rPr>
      </w:pPr>
      <w:r>
        <w:rPr>
          <w:b/>
          <w:sz w:val="20"/>
        </w:rPr>
        <w:t xml:space="preserve">Tel. </w:t>
      </w:r>
      <w:r>
        <w:rPr>
          <w:b/>
          <w:spacing w:val="-2"/>
          <w:sz w:val="20"/>
        </w:rPr>
        <w:t>0131304562</w:t>
      </w:r>
    </w:p>
    <w:p w:rsidR="003F69B5" w:rsidRDefault="003F69B5">
      <w:pPr>
        <w:pStyle w:val="Corpodeltesto"/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600"/>
        <w:gridCol w:w="6383"/>
      </w:tblGrid>
      <w:tr w:rsidR="003F69B5" w:rsidTr="004962E8">
        <w:trPr>
          <w:trHeight w:val="417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0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20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19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Luogo 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19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Provincia 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20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20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20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residenza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20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Provincia di </w:t>
            </w:r>
            <w:r>
              <w:rPr>
                <w:spacing w:val="-2"/>
                <w:sz w:val="20"/>
              </w:rPr>
              <w:t>residenza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17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Indirizzo di </w:t>
            </w:r>
            <w:r>
              <w:rPr>
                <w:spacing w:val="-2"/>
                <w:sz w:val="20"/>
              </w:rPr>
              <w:t>residenza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385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10"/>
              <w:ind w:left="135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domicilio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385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20"/>
              <w:ind w:left="135"/>
              <w:rPr>
                <w:sz w:val="20"/>
              </w:rPr>
            </w:pPr>
            <w:r>
              <w:rPr>
                <w:sz w:val="20"/>
              </w:rPr>
              <w:t xml:space="preserve">Indirizzo di </w:t>
            </w:r>
            <w:r>
              <w:rPr>
                <w:spacing w:val="-2"/>
                <w:sz w:val="20"/>
              </w:rPr>
              <w:t>domicilio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17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0"/>
              <w:ind w:left="135"/>
              <w:rPr>
                <w:sz w:val="20"/>
              </w:rPr>
            </w:pPr>
            <w:r>
              <w:rPr>
                <w:sz w:val="20"/>
              </w:rPr>
              <w:t xml:space="preserve">Numero di </w:t>
            </w: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20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Email (no </w:t>
            </w:r>
            <w:r>
              <w:rPr>
                <w:spacing w:val="-4"/>
                <w:sz w:val="20"/>
              </w:rPr>
              <w:t>PEC)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20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Professione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B5" w:rsidTr="004962E8">
        <w:trPr>
          <w:trHeight w:val="417"/>
        </w:trPr>
        <w:tc>
          <w:tcPr>
            <w:tcW w:w="3600" w:type="dxa"/>
            <w:tcBorders>
              <w:right w:val="single" w:sz="4" w:space="0" w:color="FF0000"/>
            </w:tcBorders>
          </w:tcPr>
          <w:p w:rsidR="003F69B5" w:rsidRDefault="00D537DB">
            <w:pPr>
              <w:pStyle w:val="TableParagraph"/>
              <w:spacing w:before="32"/>
              <w:ind w:left="135"/>
              <w:rPr>
                <w:sz w:val="20"/>
              </w:rPr>
            </w:pPr>
            <w:r>
              <w:rPr>
                <w:sz w:val="20"/>
              </w:rPr>
              <w:t xml:space="preserve">Titolo 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83" w:type="dxa"/>
            <w:tcBorders>
              <w:top w:val="thinThickMediumGap" w:sz="4" w:space="0" w:color="FF0000"/>
              <w:left w:val="single" w:sz="4" w:space="0" w:color="FF0000"/>
              <w:bottom w:val="thinThickMediumGap" w:sz="4" w:space="0" w:color="FF0000"/>
              <w:right w:val="thinThickMediumGap" w:sz="4" w:space="0" w:color="FF0000"/>
            </w:tcBorders>
            <w:vAlign w:val="center"/>
          </w:tcPr>
          <w:p w:rsidR="003F69B5" w:rsidRDefault="003F6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69B5" w:rsidRDefault="003F69B5">
      <w:pPr>
        <w:pStyle w:val="Corpodeltesto"/>
        <w:rPr>
          <w:b/>
          <w:sz w:val="22"/>
        </w:rPr>
      </w:pPr>
    </w:p>
    <w:p w:rsidR="003F69B5" w:rsidRDefault="003F69B5">
      <w:pPr>
        <w:pStyle w:val="Corpodeltesto"/>
        <w:rPr>
          <w:b/>
          <w:sz w:val="22"/>
        </w:rPr>
      </w:pPr>
    </w:p>
    <w:p w:rsidR="003F69B5" w:rsidRDefault="003F69B5">
      <w:pPr>
        <w:pStyle w:val="Corpodeltesto"/>
        <w:rPr>
          <w:b/>
          <w:sz w:val="22"/>
        </w:rPr>
      </w:pPr>
    </w:p>
    <w:p w:rsidR="003F69B5" w:rsidRDefault="00D537DB">
      <w:pPr>
        <w:pStyle w:val="Titolo1"/>
        <w:spacing w:before="162"/>
        <w:ind w:left="2239"/>
      </w:pPr>
      <w:r>
        <w:rPr>
          <w:spacing w:val="-2"/>
        </w:rPr>
        <w:t>CHIEDE</w:t>
      </w:r>
    </w:p>
    <w:p w:rsidR="003F69B5" w:rsidRDefault="003F69B5">
      <w:pPr>
        <w:pStyle w:val="Corpodeltesto"/>
        <w:spacing w:before="4"/>
        <w:rPr>
          <w:b/>
          <w:sz w:val="27"/>
        </w:rPr>
      </w:pPr>
    </w:p>
    <w:p w:rsidR="003F69B5" w:rsidRDefault="00D537DB">
      <w:pPr>
        <w:pStyle w:val="Corpodeltesto"/>
        <w:spacing w:line="249" w:lineRule="auto"/>
        <w:ind w:left="343" w:right="28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aspiranti</w:t>
      </w:r>
      <w:r>
        <w:rPr>
          <w:spacing w:val="-3"/>
        </w:rPr>
        <w:t xml:space="preserve"> </w:t>
      </w:r>
      <w:r>
        <w:t>Guardie</w:t>
      </w:r>
      <w:r>
        <w:rPr>
          <w:spacing w:val="-3"/>
        </w:rPr>
        <w:t xml:space="preserve"> </w:t>
      </w:r>
      <w:r>
        <w:t>Ecologiche</w:t>
      </w:r>
      <w:r>
        <w:rPr>
          <w:spacing w:val="-3"/>
        </w:rPr>
        <w:t xml:space="preserve"> </w:t>
      </w:r>
      <w:r>
        <w:t>Volontarie</w:t>
      </w:r>
      <w:r>
        <w:rPr>
          <w:spacing w:val="-3"/>
        </w:rPr>
        <w:t xml:space="preserve"> </w:t>
      </w:r>
      <w:r>
        <w:t>– sessione 2026.</w:t>
      </w:r>
    </w:p>
    <w:p w:rsidR="003F69B5" w:rsidRDefault="003F69B5">
      <w:pPr>
        <w:spacing w:line="249" w:lineRule="auto"/>
        <w:sectPr w:rsidR="003F69B5">
          <w:type w:val="continuous"/>
          <w:pgSz w:w="11910" w:h="16840"/>
          <w:pgMar w:top="100" w:right="820" w:bottom="280" w:left="620" w:header="720" w:footer="720" w:gutter="0"/>
          <w:cols w:space="720"/>
        </w:sectPr>
      </w:pPr>
    </w:p>
    <w:p w:rsidR="003F69B5" w:rsidRDefault="003F69B5">
      <w:pPr>
        <w:pStyle w:val="Corpodeltesto"/>
        <w:rPr>
          <w:sz w:val="22"/>
        </w:rPr>
      </w:pPr>
    </w:p>
    <w:p w:rsidR="003F69B5" w:rsidRDefault="00D537DB">
      <w:pPr>
        <w:pStyle w:val="Corpodeltesto"/>
        <w:spacing w:before="171"/>
        <w:ind w:left="443"/>
      </w:pPr>
      <w:r>
        <w:t>Allo</w:t>
      </w:r>
      <w:r>
        <w:rPr>
          <w:spacing w:val="-3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0"/>
        </w:rPr>
        <w:t>:</w:t>
      </w:r>
    </w:p>
    <w:p w:rsidR="003F69B5" w:rsidRDefault="00D537DB">
      <w:pPr>
        <w:pStyle w:val="Titolo1"/>
        <w:ind w:right="0"/>
        <w:jc w:val="left"/>
      </w:pPr>
      <w:r>
        <w:rPr>
          <w:b w:val="0"/>
        </w:rPr>
        <w:br w:type="column"/>
      </w:r>
      <w:r>
        <w:rPr>
          <w:spacing w:val="-2"/>
        </w:rPr>
        <w:lastRenderedPageBreak/>
        <w:t>DICHIARAZIONI</w:t>
      </w:r>
    </w:p>
    <w:p w:rsidR="003F69B5" w:rsidRDefault="003F69B5">
      <w:pPr>
        <w:sectPr w:rsidR="003F69B5">
          <w:pgSz w:w="11910" w:h="16840"/>
          <w:pgMar w:top="940" w:right="820" w:bottom="280" w:left="620" w:header="720" w:footer="720" w:gutter="0"/>
          <w:cols w:num="2" w:space="720" w:equalWidth="0">
            <w:col w:w="2485" w:space="1339"/>
            <w:col w:w="6646"/>
          </w:cols>
        </w:sectPr>
      </w:pPr>
    </w:p>
    <w:p w:rsidR="003F69B5" w:rsidRDefault="003F69B5">
      <w:pPr>
        <w:pStyle w:val="Corpodeltesto"/>
        <w:spacing w:before="4"/>
        <w:rPr>
          <w:b/>
          <w:sz w:val="11"/>
        </w:rPr>
      </w:pP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47"/>
        </w:tabs>
        <w:spacing w:before="101" w:line="247" w:lineRule="auto"/>
        <w:ind w:right="345"/>
        <w:rPr>
          <w:sz w:val="20"/>
        </w:rPr>
      </w:pP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requisiti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nomina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guardia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1"/>
          <w:sz w:val="20"/>
        </w:rPr>
        <w:t xml:space="preserve"> </w:t>
      </w:r>
      <w:r>
        <w:rPr>
          <w:sz w:val="20"/>
        </w:rPr>
        <w:t>giurata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norma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138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Testo Unico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Leggi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(cittadinanza</w:t>
      </w:r>
      <w:r>
        <w:rPr>
          <w:spacing w:val="-4"/>
          <w:sz w:val="20"/>
        </w:rPr>
        <w:t xml:space="preserve"> </w:t>
      </w:r>
      <w:r>
        <w:rPr>
          <w:sz w:val="20"/>
        </w:rPr>
        <w:t>italiana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membro</w:t>
      </w:r>
      <w:r>
        <w:rPr>
          <w:spacing w:val="-4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47"/>
        </w:tabs>
        <w:spacing w:line="233" w:lineRule="exact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adempiuto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leva</w:t>
      </w:r>
      <w:r>
        <w:rPr>
          <w:spacing w:val="-4"/>
          <w:sz w:val="20"/>
        </w:rPr>
        <w:t xml:space="preserve"> </w:t>
      </w:r>
      <w:r>
        <w:rPr>
          <w:sz w:val="20"/>
        </w:rPr>
        <w:t>(per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nati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01/01/1986);</w:t>
      </w: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47"/>
        </w:tabs>
        <w:spacing w:line="240" w:lineRule="exac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riportato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2"/>
          <w:sz w:val="20"/>
        </w:rPr>
        <w:t xml:space="preserve"> penali;</w:t>
      </w: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47"/>
        </w:tabs>
        <w:spacing w:line="247" w:lineRule="auto"/>
        <w:ind w:right="30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licenza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sz w:val="20"/>
        </w:rPr>
        <w:t>dell’obbligo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un’età</w:t>
      </w:r>
      <w:r>
        <w:rPr>
          <w:spacing w:val="-2"/>
          <w:sz w:val="20"/>
        </w:rPr>
        <w:t xml:space="preserve"> </w:t>
      </w:r>
      <w:r>
        <w:rPr>
          <w:sz w:val="20"/>
        </w:rPr>
        <w:t>compresa</w:t>
      </w:r>
      <w:r>
        <w:rPr>
          <w:spacing w:val="-3"/>
          <w:sz w:val="20"/>
        </w:rPr>
        <w:t xml:space="preserve"> </w:t>
      </w:r>
      <w:r>
        <w:rPr>
          <w:sz w:val="20"/>
        </w:rPr>
        <w:t>fra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67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anni, come disposto della D.G.R. della Regione Piemonte n.54-5263 del 27 giugno 2017, </w:t>
      </w:r>
      <w:r>
        <w:rPr>
          <w:sz w:val="20"/>
        </w:rPr>
        <w:t>allegato 1, art.3;</w:t>
      </w: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47"/>
        </w:tabs>
        <w:spacing w:line="249" w:lineRule="auto"/>
        <w:ind w:right="178"/>
        <w:rPr>
          <w:sz w:val="20"/>
        </w:rPr>
      </w:pPr>
      <w:r>
        <w:rPr>
          <w:sz w:val="20"/>
        </w:rPr>
        <w:t>di aver preso conoscenza delle disposizioni contenute nel bando relativo al corso e della D.G.R. della Regione</w:t>
      </w:r>
      <w:r>
        <w:rPr>
          <w:spacing w:val="-3"/>
          <w:sz w:val="20"/>
        </w:rPr>
        <w:t xml:space="preserve"> </w:t>
      </w:r>
      <w:r>
        <w:rPr>
          <w:sz w:val="20"/>
        </w:rPr>
        <w:t>Piemonte</w:t>
      </w:r>
      <w:r>
        <w:rPr>
          <w:spacing w:val="-4"/>
          <w:sz w:val="20"/>
        </w:rPr>
        <w:t xml:space="preserve"> </w:t>
      </w:r>
      <w:r>
        <w:rPr>
          <w:sz w:val="20"/>
        </w:rPr>
        <w:t>n.54-5263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giugno</w:t>
      </w:r>
      <w:r>
        <w:rPr>
          <w:spacing w:val="-3"/>
          <w:sz w:val="20"/>
        </w:rPr>
        <w:t xml:space="preserve"> </w:t>
      </w:r>
      <w:r>
        <w:rPr>
          <w:sz w:val="20"/>
        </w:rPr>
        <w:t>2017</w:t>
      </w:r>
      <w:r>
        <w:rPr>
          <w:spacing w:val="-3"/>
          <w:sz w:val="20"/>
        </w:rPr>
        <w:t xml:space="preserve"> </w:t>
      </w:r>
      <w:r>
        <w:rPr>
          <w:sz w:val="20"/>
        </w:rPr>
        <w:t>avente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3"/>
          <w:sz w:val="20"/>
        </w:rPr>
        <w:t xml:space="preserve"> </w:t>
      </w:r>
      <w:r>
        <w:rPr>
          <w:sz w:val="20"/>
        </w:rPr>
        <w:t>“Attività</w:t>
      </w:r>
      <w:r>
        <w:rPr>
          <w:spacing w:val="-3"/>
          <w:sz w:val="20"/>
        </w:rPr>
        <w:t xml:space="preserve"> </w:t>
      </w:r>
      <w:r>
        <w:rPr>
          <w:sz w:val="20"/>
        </w:rPr>
        <w:t>Formative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Aggiornamento per Guardie Ecologiche Volonta</w:t>
      </w:r>
      <w:r>
        <w:rPr>
          <w:sz w:val="20"/>
        </w:rPr>
        <w:t xml:space="preserve">rie. Definizione dei criteri e dei contenuti per la gestione delle attività </w:t>
      </w:r>
      <w:r>
        <w:rPr>
          <w:spacing w:val="-2"/>
          <w:sz w:val="20"/>
        </w:rPr>
        <w:t>medesime.”;</w:t>
      </w: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47"/>
        </w:tabs>
        <w:spacing w:line="247" w:lineRule="auto"/>
        <w:ind w:right="912"/>
        <w:rPr>
          <w:sz w:val="20"/>
        </w:rPr>
      </w:pPr>
      <w:r>
        <w:rPr>
          <w:sz w:val="20"/>
        </w:rPr>
        <w:t>di aver preso conoscenza del Regolamento Regionale per la disciplina delle attività delle Guardie Ecologiche</w:t>
      </w:r>
      <w:r>
        <w:rPr>
          <w:spacing w:val="-4"/>
          <w:sz w:val="20"/>
        </w:rPr>
        <w:t xml:space="preserve"> </w:t>
      </w:r>
      <w:r>
        <w:rPr>
          <w:sz w:val="20"/>
        </w:rPr>
        <w:t>Volontarie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DCR</w:t>
      </w:r>
      <w:r>
        <w:rPr>
          <w:spacing w:val="-3"/>
          <w:sz w:val="20"/>
        </w:rPr>
        <w:t xml:space="preserve"> </w:t>
      </w:r>
      <w:r>
        <w:rPr>
          <w:sz w:val="20"/>
        </w:rPr>
        <w:t>n.611-10668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07/12/1983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successive</w:t>
      </w:r>
      <w:r>
        <w:rPr>
          <w:spacing w:val="-4"/>
          <w:sz w:val="20"/>
        </w:rPr>
        <w:t xml:space="preserve"> </w:t>
      </w:r>
      <w:r>
        <w:rPr>
          <w:sz w:val="20"/>
        </w:rPr>
        <w:t>modifiche;</w:t>
      </w:r>
    </w:p>
    <w:p w:rsidR="003F69B5" w:rsidRDefault="00161B10">
      <w:pPr>
        <w:pStyle w:val="Paragrafoelenco"/>
        <w:numPr>
          <w:ilvl w:val="0"/>
          <w:numId w:val="2"/>
        </w:numPr>
        <w:tabs>
          <w:tab w:val="left" w:pos="747"/>
        </w:tabs>
        <w:spacing w:line="236" w:lineRule="exact"/>
        <w:rPr>
          <w:sz w:val="20"/>
        </w:rPr>
      </w:pPr>
      <w:r w:rsidRPr="00161B10">
        <w:pict>
          <v:shape id="docshape1" o:spid="_x0000_s1027" style="position:absolute;left:0;text-align:left;margin-left:387.6pt;margin-top:11.2pt;width:25.1pt;height:13.65pt;z-index:15728640;mso-position-horizontal-relative:page" coordorigin="7752,224" coordsize="502,273" path="m8225,224r-444,l7759,288r-7,72l7759,433r22,64l8225,497r22,-64l8254,360r-7,-72l8225,224xe" fillcolor="#fdfdfd" stroked="f">
            <v:fill opacity="65529f"/>
            <v:path arrowok="t"/>
            <w10:wrap anchorx="page"/>
          </v:shape>
        </w:pict>
      </w:r>
      <w:r w:rsidRPr="00161B10">
        <w:pict>
          <v:shape id="docshape2" o:spid="_x0000_s1026" style="position:absolute;left:0;text-align:left;margin-left:343.7pt;margin-top:11.2pt;width:25.1pt;height:13.65pt;z-index:15729152;mso-position-horizontal-relative:page" coordorigin="6874,224" coordsize="502,273" path="m7347,224r-445,l6881,288r-7,72l6881,433r21,64l7347,497r21,-64l7375,360r-7,-72l7347,224xe" fillcolor="#fdfdfd" stroked="f">
            <v:fill opacity="65529f"/>
            <v:path arrowok="t"/>
            <w10:wrap anchorx="page"/>
          </v:shape>
        </w:pict>
      </w:r>
      <w:r w:rsidR="00D537DB">
        <w:rPr>
          <w:sz w:val="20"/>
        </w:rPr>
        <w:t>di</w:t>
      </w:r>
      <w:r w:rsidR="00D537DB">
        <w:rPr>
          <w:spacing w:val="-5"/>
          <w:sz w:val="20"/>
        </w:rPr>
        <w:t xml:space="preserve"> </w:t>
      </w:r>
      <w:r w:rsidR="00D537DB">
        <w:rPr>
          <w:sz w:val="20"/>
        </w:rPr>
        <w:t>aver</w:t>
      </w:r>
      <w:r w:rsidR="00D537DB">
        <w:rPr>
          <w:spacing w:val="-3"/>
          <w:sz w:val="20"/>
        </w:rPr>
        <w:t xml:space="preserve"> </w:t>
      </w:r>
      <w:r w:rsidR="00D537DB">
        <w:rPr>
          <w:sz w:val="20"/>
        </w:rPr>
        <w:t>preso</w:t>
      </w:r>
      <w:r w:rsidR="00D537DB">
        <w:rPr>
          <w:spacing w:val="-3"/>
          <w:sz w:val="20"/>
        </w:rPr>
        <w:t xml:space="preserve"> </w:t>
      </w:r>
      <w:r w:rsidR="00D537DB">
        <w:rPr>
          <w:sz w:val="20"/>
        </w:rPr>
        <w:t>conoscenza</w:t>
      </w:r>
      <w:r w:rsidR="00D537DB">
        <w:rPr>
          <w:spacing w:val="-3"/>
          <w:sz w:val="20"/>
        </w:rPr>
        <w:t xml:space="preserve"> </w:t>
      </w:r>
      <w:r w:rsidR="00D537DB">
        <w:rPr>
          <w:sz w:val="20"/>
        </w:rPr>
        <w:t>del</w:t>
      </w:r>
      <w:r w:rsidR="00D537DB">
        <w:rPr>
          <w:spacing w:val="-3"/>
          <w:sz w:val="20"/>
        </w:rPr>
        <w:t xml:space="preserve"> </w:t>
      </w:r>
      <w:r w:rsidR="00D537DB">
        <w:rPr>
          <w:sz w:val="20"/>
        </w:rPr>
        <w:t>Nuovo</w:t>
      </w:r>
      <w:r w:rsidR="00D537DB">
        <w:rPr>
          <w:spacing w:val="-4"/>
          <w:sz w:val="20"/>
        </w:rPr>
        <w:t xml:space="preserve"> </w:t>
      </w:r>
      <w:r w:rsidR="00D537DB">
        <w:rPr>
          <w:sz w:val="20"/>
        </w:rPr>
        <w:t>Regolamento</w:t>
      </w:r>
      <w:r w:rsidR="00D537DB">
        <w:rPr>
          <w:spacing w:val="-2"/>
          <w:sz w:val="20"/>
        </w:rPr>
        <w:t xml:space="preserve"> </w:t>
      </w:r>
      <w:r w:rsidR="00D537DB">
        <w:rPr>
          <w:sz w:val="20"/>
        </w:rPr>
        <w:t>delle</w:t>
      </w:r>
      <w:r w:rsidR="00D537DB">
        <w:rPr>
          <w:spacing w:val="-3"/>
          <w:sz w:val="20"/>
        </w:rPr>
        <w:t xml:space="preserve"> </w:t>
      </w:r>
      <w:r w:rsidR="00D537DB">
        <w:rPr>
          <w:sz w:val="20"/>
        </w:rPr>
        <w:t>Guardie</w:t>
      </w:r>
      <w:r w:rsidR="00D537DB">
        <w:rPr>
          <w:spacing w:val="-4"/>
          <w:sz w:val="20"/>
        </w:rPr>
        <w:t xml:space="preserve"> </w:t>
      </w:r>
      <w:r w:rsidR="00D537DB">
        <w:rPr>
          <w:sz w:val="20"/>
        </w:rPr>
        <w:t>Ecologiche</w:t>
      </w:r>
      <w:r w:rsidR="00D537DB">
        <w:rPr>
          <w:spacing w:val="-3"/>
          <w:sz w:val="20"/>
        </w:rPr>
        <w:t xml:space="preserve"> </w:t>
      </w:r>
      <w:r w:rsidR="00D537DB">
        <w:rPr>
          <w:sz w:val="20"/>
        </w:rPr>
        <w:t>Volontarie</w:t>
      </w:r>
      <w:r w:rsidR="00D537DB">
        <w:rPr>
          <w:spacing w:val="-4"/>
          <w:sz w:val="20"/>
        </w:rPr>
        <w:t xml:space="preserve"> </w:t>
      </w:r>
      <w:r w:rsidR="00D537DB">
        <w:rPr>
          <w:sz w:val="20"/>
        </w:rPr>
        <w:t>della</w:t>
      </w:r>
      <w:r w:rsidR="00D537DB">
        <w:rPr>
          <w:spacing w:val="-3"/>
          <w:sz w:val="20"/>
        </w:rPr>
        <w:t xml:space="preserve"> </w:t>
      </w:r>
      <w:r w:rsidR="00D537DB">
        <w:rPr>
          <w:sz w:val="20"/>
        </w:rPr>
        <w:t>Provincia</w:t>
      </w:r>
      <w:r w:rsidR="00D537DB">
        <w:rPr>
          <w:spacing w:val="-3"/>
          <w:sz w:val="20"/>
        </w:rPr>
        <w:t xml:space="preserve"> </w:t>
      </w:r>
      <w:r w:rsidR="00D537DB">
        <w:rPr>
          <w:spacing w:val="-5"/>
          <w:sz w:val="20"/>
        </w:rPr>
        <w:t>di</w:t>
      </w:r>
    </w:p>
    <w:p w:rsidR="003F69B5" w:rsidRDefault="00D537DB">
      <w:pPr>
        <w:pStyle w:val="Corpodeltesto"/>
        <w:spacing w:line="215" w:lineRule="exact"/>
        <w:ind w:left="746"/>
      </w:pPr>
      <w:r>
        <w:t>Alessandria</w:t>
      </w:r>
      <w:r>
        <w:rPr>
          <w:spacing w:val="-5"/>
        </w:rPr>
        <w:t xml:space="preserve"> </w:t>
      </w:r>
    </w:p>
    <w:p w:rsidR="003F69B5" w:rsidRDefault="003F69B5">
      <w:pPr>
        <w:pStyle w:val="Corpodeltesto"/>
        <w:spacing w:before="5"/>
        <w:rPr>
          <w:sz w:val="25"/>
        </w:rPr>
      </w:pPr>
    </w:p>
    <w:p w:rsidR="003F69B5" w:rsidRDefault="00D537DB">
      <w:pPr>
        <w:pStyle w:val="Corpodeltesto"/>
        <w:spacing w:before="94" w:line="249" w:lineRule="auto"/>
        <w:ind w:left="493" w:right="1378"/>
      </w:pPr>
      <w:r>
        <w:t>L’interessato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e di aver preso visione della documentazione di cui sopra.</w:t>
      </w:r>
    </w:p>
    <w:p w:rsidR="003F69B5" w:rsidRDefault="003F69B5">
      <w:pPr>
        <w:pStyle w:val="Corpodeltesto"/>
        <w:rPr>
          <w:sz w:val="22"/>
        </w:rPr>
      </w:pPr>
    </w:p>
    <w:p w:rsidR="003F69B5" w:rsidRDefault="003F69B5">
      <w:pPr>
        <w:pStyle w:val="Corpodeltesto"/>
        <w:spacing w:before="10"/>
        <w:rPr>
          <w:sz w:val="19"/>
        </w:rPr>
      </w:pPr>
    </w:p>
    <w:p w:rsidR="003F69B5" w:rsidRDefault="00D537DB">
      <w:pPr>
        <w:pStyle w:val="Corpodeltesto"/>
        <w:tabs>
          <w:tab w:val="left" w:pos="5330"/>
          <w:tab w:val="left" w:pos="7977"/>
        </w:tabs>
        <w:ind w:left="493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  <w:r>
        <w:t xml:space="preserve">Data </w:t>
      </w:r>
      <w:r>
        <w:rPr>
          <w:rFonts w:ascii="Times New Roman"/>
          <w:u w:val="single"/>
        </w:rPr>
        <w:tab/>
      </w:r>
    </w:p>
    <w:p w:rsidR="003F69B5" w:rsidRDefault="003F69B5">
      <w:pPr>
        <w:pStyle w:val="Corpodeltesto"/>
        <w:rPr>
          <w:rFonts w:ascii="Times New Roman"/>
        </w:rPr>
      </w:pPr>
    </w:p>
    <w:p w:rsidR="003F69B5" w:rsidRDefault="003F69B5">
      <w:pPr>
        <w:pStyle w:val="Corpodeltesto"/>
        <w:rPr>
          <w:rFonts w:ascii="Times New Roman"/>
        </w:rPr>
      </w:pPr>
    </w:p>
    <w:p w:rsidR="003F69B5" w:rsidRDefault="003F69B5">
      <w:pPr>
        <w:pStyle w:val="Corpodeltesto"/>
        <w:rPr>
          <w:rFonts w:ascii="Times New Roman"/>
        </w:rPr>
      </w:pPr>
    </w:p>
    <w:p w:rsidR="003F69B5" w:rsidRDefault="003F69B5">
      <w:pPr>
        <w:pStyle w:val="Corpodeltesto"/>
        <w:rPr>
          <w:rFonts w:ascii="Times New Roman"/>
        </w:rPr>
      </w:pPr>
    </w:p>
    <w:p w:rsidR="003F69B5" w:rsidRDefault="003F69B5">
      <w:pPr>
        <w:pStyle w:val="Corpodeltesto"/>
        <w:rPr>
          <w:rFonts w:ascii="Times New Roman"/>
        </w:rPr>
      </w:pPr>
    </w:p>
    <w:p w:rsidR="003F69B5" w:rsidRDefault="003F69B5">
      <w:pPr>
        <w:pStyle w:val="Corpodeltesto"/>
        <w:rPr>
          <w:rFonts w:ascii="Times New Roman"/>
        </w:rPr>
      </w:pPr>
    </w:p>
    <w:p w:rsidR="003F69B5" w:rsidRDefault="003F69B5">
      <w:pPr>
        <w:pStyle w:val="Corpodeltesto"/>
        <w:spacing w:before="9"/>
        <w:rPr>
          <w:rFonts w:ascii="Times New Roman"/>
          <w:sz w:val="24"/>
        </w:rPr>
      </w:pPr>
    </w:p>
    <w:p w:rsidR="003F69B5" w:rsidRDefault="00D537DB">
      <w:pPr>
        <w:spacing w:before="94"/>
        <w:ind w:left="483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PRIVACY</w:t>
      </w:r>
    </w:p>
    <w:p w:rsidR="003F69B5" w:rsidRDefault="003F69B5">
      <w:pPr>
        <w:pStyle w:val="Corpodeltesto"/>
        <w:spacing w:before="1"/>
        <w:rPr>
          <w:b/>
          <w:sz w:val="32"/>
        </w:rPr>
      </w:pPr>
    </w:p>
    <w:p w:rsidR="003F69B5" w:rsidRDefault="00D537DB">
      <w:pPr>
        <w:pStyle w:val="Corpodeltesto"/>
        <w:spacing w:before="1"/>
        <w:ind w:left="483"/>
      </w:pPr>
      <w:r>
        <w:t>L’interessato</w:t>
      </w:r>
      <w:r>
        <w:rPr>
          <w:spacing w:val="-12"/>
        </w:rPr>
        <w:t xml:space="preserve"> </w:t>
      </w:r>
      <w:r>
        <w:rPr>
          <w:spacing w:val="-2"/>
        </w:rPr>
        <w:t>dichiara:</w:t>
      </w:r>
    </w:p>
    <w:p w:rsidR="003F69B5" w:rsidRDefault="00D537DB">
      <w:pPr>
        <w:pStyle w:val="Paragrafoelenco"/>
        <w:numPr>
          <w:ilvl w:val="0"/>
          <w:numId w:val="1"/>
        </w:numPr>
        <w:tabs>
          <w:tab w:val="left" w:pos="606"/>
        </w:tabs>
        <w:spacing w:before="70" w:line="312" w:lineRule="auto"/>
        <w:ind w:right="464" w:firstLine="0"/>
        <w:rPr>
          <w:sz w:val="20"/>
        </w:rPr>
      </w:pPr>
      <w:r>
        <w:rPr>
          <w:sz w:val="20"/>
        </w:rPr>
        <w:t>di essere informato che la Provincia di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Alessandria ha aggiornato </w:t>
      </w:r>
      <w:r>
        <w:rPr>
          <w:sz w:val="20"/>
        </w:rPr>
        <w:t>le sue politiche sulla privacy per adeguarsi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modifiche</w:t>
      </w:r>
      <w:r>
        <w:rPr>
          <w:spacing w:val="-4"/>
          <w:sz w:val="20"/>
        </w:rPr>
        <w:t xml:space="preserve"> </w:t>
      </w:r>
      <w:r>
        <w:rPr>
          <w:sz w:val="20"/>
        </w:rPr>
        <w:t>introdotte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GDPR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General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Regulation</w:t>
      </w:r>
      <w:proofErr w:type="spellEnd"/>
      <w:r>
        <w:rPr>
          <w:sz w:val="20"/>
        </w:rPr>
        <w:t>),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dell’entrata</w:t>
      </w:r>
      <w:r>
        <w:rPr>
          <w:spacing w:val="-3"/>
          <w:sz w:val="20"/>
        </w:rPr>
        <w:t xml:space="preserve"> </w:t>
      </w:r>
      <w:r>
        <w:rPr>
          <w:sz w:val="20"/>
        </w:rPr>
        <w:t>in vigore del Regolamento dell’Unione Europea 2016/679.</w:t>
      </w:r>
    </w:p>
    <w:p w:rsidR="003F69B5" w:rsidRDefault="00D537DB">
      <w:pPr>
        <w:pStyle w:val="Paragrafoelenco"/>
        <w:numPr>
          <w:ilvl w:val="0"/>
          <w:numId w:val="1"/>
        </w:numPr>
        <w:tabs>
          <w:tab w:val="left" w:pos="606"/>
        </w:tabs>
        <w:spacing w:before="3" w:line="312" w:lineRule="auto"/>
        <w:ind w:right="998" w:firstLine="0"/>
        <w:rPr>
          <w:sz w:val="20"/>
        </w:rPr>
      </w:pPr>
      <w:r>
        <w:rPr>
          <w:sz w:val="20"/>
        </w:rPr>
        <w:t xml:space="preserve">di aver preso visione dell’informativa, delle informazioni </w:t>
      </w:r>
      <w:r>
        <w:rPr>
          <w:sz w:val="20"/>
        </w:rPr>
        <w:t>sulle politiche in materia di privacy e delle 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d’uso</w:t>
      </w:r>
      <w:r>
        <w:rPr>
          <w:spacing w:val="-3"/>
          <w:sz w:val="20"/>
        </w:rPr>
        <w:t xml:space="preserve"> </w:t>
      </w:r>
      <w:r>
        <w:rPr>
          <w:sz w:val="20"/>
        </w:rPr>
        <w:t>adottate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Provincia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Alessandria</w:t>
      </w:r>
      <w:r>
        <w:rPr>
          <w:spacing w:val="-4"/>
          <w:sz w:val="20"/>
        </w:rPr>
        <w:t xml:space="preserve"> </w:t>
      </w:r>
      <w:r>
        <w:rPr>
          <w:sz w:val="20"/>
        </w:rPr>
        <w:t>allegata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iscrizione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 reperibili al seguente link: </w:t>
      </w:r>
      <w:r>
        <w:rPr>
          <w:color w:val="0000FF"/>
          <w:sz w:val="20"/>
        </w:rPr>
        <w:t>https://provincia.alessandria.it/privacy-policy</w:t>
      </w:r>
      <w:r>
        <w:rPr>
          <w:color w:val="1E497C"/>
          <w:sz w:val="20"/>
        </w:rPr>
        <w:t>/</w:t>
      </w:r>
    </w:p>
    <w:p w:rsidR="003F69B5" w:rsidRDefault="00D537DB">
      <w:pPr>
        <w:pStyle w:val="Paragrafoelenco"/>
        <w:numPr>
          <w:ilvl w:val="0"/>
          <w:numId w:val="1"/>
        </w:numPr>
        <w:tabs>
          <w:tab w:val="left" w:pos="606"/>
        </w:tabs>
        <w:spacing w:line="312" w:lineRule="auto"/>
        <w:ind w:right="420" w:firstLine="0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prestare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connesse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formazione, essendo edotto di poter revocare tale consenso in qualsiasi momento.</w:t>
      </w:r>
    </w:p>
    <w:p w:rsidR="003F69B5" w:rsidRDefault="003F69B5">
      <w:pPr>
        <w:pStyle w:val="Corpodeltesto"/>
        <w:rPr>
          <w:sz w:val="22"/>
        </w:rPr>
      </w:pPr>
    </w:p>
    <w:p w:rsidR="003F69B5" w:rsidRDefault="003F69B5">
      <w:pPr>
        <w:pStyle w:val="Corpodeltesto"/>
        <w:spacing w:before="8"/>
      </w:pPr>
    </w:p>
    <w:p w:rsidR="003F69B5" w:rsidRDefault="00D537DB">
      <w:pPr>
        <w:pStyle w:val="Corpodeltesto"/>
        <w:tabs>
          <w:tab w:val="left" w:pos="5325"/>
        </w:tabs>
        <w:ind w:left="483"/>
      </w:pPr>
      <w:r>
        <w:t xml:space="preserve">Firma </w:t>
      </w:r>
      <w:r>
        <w:rPr>
          <w:u w:val="single"/>
        </w:rPr>
        <w:tab/>
      </w:r>
    </w:p>
    <w:p w:rsidR="003F69B5" w:rsidRDefault="003F69B5">
      <w:pPr>
        <w:pStyle w:val="Corpodeltesto"/>
      </w:pPr>
    </w:p>
    <w:p w:rsidR="003F69B5" w:rsidRDefault="003F69B5">
      <w:pPr>
        <w:pStyle w:val="Corpodeltesto"/>
        <w:spacing w:before="2"/>
        <w:rPr>
          <w:sz w:val="19"/>
        </w:rPr>
      </w:pPr>
    </w:p>
    <w:p w:rsidR="003F69B5" w:rsidRDefault="00D537DB">
      <w:pPr>
        <w:ind w:left="483"/>
        <w:rPr>
          <w:b/>
          <w:sz w:val="20"/>
        </w:rPr>
      </w:pPr>
      <w:r>
        <w:rPr>
          <w:b/>
          <w:sz w:val="20"/>
        </w:rPr>
        <w:t>Allegati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richiesti:</w:t>
      </w: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62"/>
        </w:tabs>
        <w:spacing w:before="185" w:line="243" w:lineRule="exact"/>
        <w:ind w:left="761" w:hanging="268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2"/>
          <w:sz w:val="20"/>
        </w:rPr>
        <w:t xml:space="preserve"> </w:t>
      </w:r>
      <w:r>
        <w:rPr>
          <w:sz w:val="20"/>
        </w:rPr>
        <w:t>in corso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validità</w:t>
      </w:r>
    </w:p>
    <w:p w:rsidR="003F69B5" w:rsidRDefault="00D537DB">
      <w:pPr>
        <w:pStyle w:val="Paragrafoelenco"/>
        <w:numPr>
          <w:ilvl w:val="0"/>
          <w:numId w:val="2"/>
        </w:numPr>
        <w:tabs>
          <w:tab w:val="left" w:pos="762"/>
        </w:tabs>
        <w:spacing w:line="243" w:lineRule="exact"/>
        <w:ind w:left="761" w:hanging="268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3F69B5" w:rsidRDefault="003F69B5">
      <w:pPr>
        <w:pStyle w:val="Corpodeltesto"/>
      </w:pPr>
    </w:p>
    <w:p w:rsidR="003F69B5" w:rsidRDefault="003F69B5">
      <w:pPr>
        <w:pStyle w:val="Corpodeltesto"/>
      </w:pPr>
    </w:p>
    <w:p w:rsidR="003F69B5" w:rsidRDefault="003F69B5">
      <w:pPr>
        <w:pStyle w:val="Corpodeltesto"/>
      </w:pPr>
    </w:p>
    <w:p w:rsidR="003F69B5" w:rsidRDefault="003F69B5">
      <w:pPr>
        <w:pStyle w:val="Corpodeltesto"/>
        <w:spacing w:before="5"/>
        <w:rPr>
          <w:sz w:val="16"/>
        </w:rPr>
      </w:pPr>
    </w:p>
    <w:p w:rsidR="003F69B5" w:rsidRDefault="00D537DB" w:rsidP="004962E8">
      <w:pPr>
        <w:ind w:left="105"/>
        <w:rPr>
          <w:b/>
          <w:sz w:val="20"/>
        </w:rPr>
      </w:pPr>
      <w:r>
        <w:rPr>
          <w:b/>
          <w:sz w:val="20"/>
        </w:rPr>
        <w:t xml:space="preserve">Servizio Valorizzazione ed Educazione </w:t>
      </w:r>
      <w:r>
        <w:rPr>
          <w:b/>
          <w:spacing w:val="-2"/>
          <w:sz w:val="20"/>
        </w:rPr>
        <w:t>Ambientale</w:t>
      </w:r>
    </w:p>
    <w:p w:rsidR="003F69B5" w:rsidRDefault="00D537DB" w:rsidP="004962E8">
      <w:pPr>
        <w:ind w:left="105"/>
        <w:rPr>
          <w:b/>
          <w:sz w:val="18"/>
        </w:rPr>
      </w:pPr>
      <w:r>
        <w:rPr>
          <w:b/>
          <w:sz w:val="18"/>
        </w:rPr>
        <w:t>Via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Galimberti,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2/A,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15121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Alessandria</w:t>
      </w:r>
    </w:p>
    <w:p w:rsidR="003F69B5" w:rsidRDefault="00D537DB" w:rsidP="004962E8">
      <w:pPr>
        <w:ind w:left="105"/>
        <w:rPr>
          <w:b/>
          <w:sz w:val="18"/>
        </w:rPr>
      </w:pPr>
      <w:r>
        <w:rPr>
          <w:b/>
          <w:sz w:val="18"/>
        </w:rPr>
        <w:t>Telefono: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0131301462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0131304558</w:t>
      </w:r>
    </w:p>
    <w:p w:rsidR="003F69B5" w:rsidRDefault="00D537DB" w:rsidP="004962E8">
      <w:pPr>
        <w:spacing w:line="278" w:lineRule="auto"/>
        <w:ind w:left="105" w:right="6440"/>
        <w:rPr>
          <w:b/>
          <w:sz w:val="18"/>
        </w:rPr>
      </w:pPr>
      <w:r>
        <w:rPr>
          <w:b/>
          <w:spacing w:val="-2"/>
          <w:sz w:val="18"/>
        </w:rPr>
        <w:t xml:space="preserve">Email: </w:t>
      </w:r>
      <w:hyperlink r:id="rId6">
        <w:r>
          <w:rPr>
            <w:b/>
            <w:color w:val="0000FF"/>
            <w:spacing w:val="-2"/>
            <w:sz w:val="18"/>
          </w:rPr>
          <w:t>roberta.cazzulo@provincia.alessandria.it</w:t>
        </w:r>
      </w:hyperlink>
      <w:r>
        <w:rPr>
          <w:b/>
          <w:color w:val="0000FF"/>
          <w:spacing w:val="-2"/>
          <w:sz w:val="18"/>
        </w:rPr>
        <w:t xml:space="preserve"> </w:t>
      </w:r>
      <w:hyperlink r:id="rId7">
        <w:r>
          <w:rPr>
            <w:b/>
            <w:color w:val="0000FF"/>
            <w:spacing w:val="-2"/>
            <w:sz w:val="18"/>
          </w:rPr>
          <w:t>stefania.pes@provincia.alessandria.it</w:t>
        </w:r>
      </w:hyperlink>
    </w:p>
    <w:sectPr w:rsidR="003F69B5" w:rsidSect="00161B10">
      <w:type w:val="continuous"/>
      <w:pgSz w:w="11910" w:h="16840"/>
      <w:pgMar w:top="100" w:right="8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F78"/>
    <w:multiLevelType w:val="hybridMultilevel"/>
    <w:tmpl w:val="1BD892DC"/>
    <w:lvl w:ilvl="0" w:tplc="A00EAE50">
      <w:numFmt w:val="bullet"/>
      <w:lvlText w:val=""/>
      <w:lvlJc w:val="left"/>
      <w:pPr>
        <w:ind w:left="746" w:hanging="2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D97ADD0E">
      <w:numFmt w:val="bullet"/>
      <w:lvlText w:val="•"/>
      <w:lvlJc w:val="left"/>
      <w:pPr>
        <w:ind w:left="1712" w:hanging="267"/>
      </w:pPr>
      <w:rPr>
        <w:rFonts w:hint="default"/>
        <w:lang w:val="it-IT" w:eastAsia="en-US" w:bidi="ar-SA"/>
      </w:rPr>
    </w:lvl>
    <w:lvl w:ilvl="2" w:tplc="E398EBC8">
      <w:numFmt w:val="bullet"/>
      <w:lvlText w:val="•"/>
      <w:lvlJc w:val="left"/>
      <w:pPr>
        <w:ind w:left="2685" w:hanging="267"/>
      </w:pPr>
      <w:rPr>
        <w:rFonts w:hint="default"/>
        <w:lang w:val="it-IT" w:eastAsia="en-US" w:bidi="ar-SA"/>
      </w:rPr>
    </w:lvl>
    <w:lvl w:ilvl="3" w:tplc="09F6620A">
      <w:numFmt w:val="bullet"/>
      <w:lvlText w:val="•"/>
      <w:lvlJc w:val="left"/>
      <w:pPr>
        <w:ind w:left="3657" w:hanging="267"/>
      </w:pPr>
      <w:rPr>
        <w:rFonts w:hint="default"/>
        <w:lang w:val="it-IT" w:eastAsia="en-US" w:bidi="ar-SA"/>
      </w:rPr>
    </w:lvl>
    <w:lvl w:ilvl="4" w:tplc="77F44402">
      <w:numFmt w:val="bullet"/>
      <w:lvlText w:val="•"/>
      <w:lvlJc w:val="left"/>
      <w:pPr>
        <w:ind w:left="4630" w:hanging="267"/>
      </w:pPr>
      <w:rPr>
        <w:rFonts w:hint="default"/>
        <w:lang w:val="it-IT" w:eastAsia="en-US" w:bidi="ar-SA"/>
      </w:rPr>
    </w:lvl>
    <w:lvl w:ilvl="5" w:tplc="75FCA4D2">
      <w:numFmt w:val="bullet"/>
      <w:lvlText w:val="•"/>
      <w:lvlJc w:val="left"/>
      <w:pPr>
        <w:ind w:left="5602" w:hanging="267"/>
      </w:pPr>
      <w:rPr>
        <w:rFonts w:hint="default"/>
        <w:lang w:val="it-IT" w:eastAsia="en-US" w:bidi="ar-SA"/>
      </w:rPr>
    </w:lvl>
    <w:lvl w:ilvl="6" w:tplc="BC989184">
      <w:numFmt w:val="bullet"/>
      <w:lvlText w:val="•"/>
      <w:lvlJc w:val="left"/>
      <w:pPr>
        <w:ind w:left="6575" w:hanging="267"/>
      </w:pPr>
      <w:rPr>
        <w:rFonts w:hint="default"/>
        <w:lang w:val="it-IT" w:eastAsia="en-US" w:bidi="ar-SA"/>
      </w:rPr>
    </w:lvl>
    <w:lvl w:ilvl="7" w:tplc="D8B2C730">
      <w:numFmt w:val="bullet"/>
      <w:lvlText w:val="•"/>
      <w:lvlJc w:val="left"/>
      <w:pPr>
        <w:ind w:left="7547" w:hanging="267"/>
      </w:pPr>
      <w:rPr>
        <w:rFonts w:hint="default"/>
        <w:lang w:val="it-IT" w:eastAsia="en-US" w:bidi="ar-SA"/>
      </w:rPr>
    </w:lvl>
    <w:lvl w:ilvl="8" w:tplc="150E1926">
      <w:numFmt w:val="bullet"/>
      <w:lvlText w:val="•"/>
      <w:lvlJc w:val="left"/>
      <w:pPr>
        <w:ind w:left="8520" w:hanging="267"/>
      </w:pPr>
      <w:rPr>
        <w:rFonts w:hint="default"/>
        <w:lang w:val="it-IT" w:eastAsia="en-US" w:bidi="ar-SA"/>
      </w:rPr>
    </w:lvl>
  </w:abstractNum>
  <w:abstractNum w:abstractNumId="1">
    <w:nsid w:val="28C7091B"/>
    <w:multiLevelType w:val="hybridMultilevel"/>
    <w:tmpl w:val="69927C8C"/>
    <w:lvl w:ilvl="0" w:tplc="7CE01BF2">
      <w:numFmt w:val="bullet"/>
      <w:lvlText w:val="-"/>
      <w:lvlJc w:val="left"/>
      <w:pPr>
        <w:ind w:left="483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830404C">
      <w:numFmt w:val="bullet"/>
      <w:lvlText w:val="•"/>
      <w:lvlJc w:val="left"/>
      <w:pPr>
        <w:ind w:left="1478" w:hanging="123"/>
      </w:pPr>
      <w:rPr>
        <w:rFonts w:hint="default"/>
        <w:lang w:val="it-IT" w:eastAsia="en-US" w:bidi="ar-SA"/>
      </w:rPr>
    </w:lvl>
    <w:lvl w:ilvl="2" w:tplc="F446D36E">
      <w:numFmt w:val="bullet"/>
      <w:lvlText w:val="•"/>
      <w:lvlJc w:val="left"/>
      <w:pPr>
        <w:ind w:left="2477" w:hanging="123"/>
      </w:pPr>
      <w:rPr>
        <w:rFonts w:hint="default"/>
        <w:lang w:val="it-IT" w:eastAsia="en-US" w:bidi="ar-SA"/>
      </w:rPr>
    </w:lvl>
    <w:lvl w:ilvl="3" w:tplc="A14A4130">
      <w:numFmt w:val="bullet"/>
      <w:lvlText w:val="•"/>
      <w:lvlJc w:val="left"/>
      <w:pPr>
        <w:ind w:left="3475" w:hanging="123"/>
      </w:pPr>
      <w:rPr>
        <w:rFonts w:hint="default"/>
        <w:lang w:val="it-IT" w:eastAsia="en-US" w:bidi="ar-SA"/>
      </w:rPr>
    </w:lvl>
    <w:lvl w:ilvl="4" w:tplc="59465C8A">
      <w:numFmt w:val="bullet"/>
      <w:lvlText w:val="•"/>
      <w:lvlJc w:val="left"/>
      <w:pPr>
        <w:ind w:left="4474" w:hanging="123"/>
      </w:pPr>
      <w:rPr>
        <w:rFonts w:hint="default"/>
        <w:lang w:val="it-IT" w:eastAsia="en-US" w:bidi="ar-SA"/>
      </w:rPr>
    </w:lvl>
    <w:lvl w:ilvl="5" w:tplc="B6183ED0">
      <w:numFmt w:val="bullet"/>
      <w:lvlText w:val="•"/>
      <w:lvlJc w:val="left"/>
      <w:pPr>
        <w:ind w:left="5472" w:hanging="123"/>
      </w:pPr>
      <w:rPr>
        <w:rFonts w:hint="default"/>
        <w:lang w:val="it-IT" w:eastAsia="en-US" w:bidi="ar-SA"/>
      </w:rPr>
    </w:lvl>
    <w:lvl w:ilvl="6" w:tplc="208CDB7E">
      <w:numFmt w:val="bullet"/>
      <w:lvlText w:val="•"/>
      <w:lvlJc w:val="left"/>
      <w:pPr>
        <w:ind w:left="6471" w:hanging="123"/>
      </w:pPr>
      <w:rPr>
        <w:rFonts w:hint="default"/>
        <w:lang w:val="it-IT" w:eastAsia="en-US" w:bidi="ar-SA"/>
      </w:rPr>
    </w:lvl>
    <w:lvl w:ilvl="7" w:tplc="25C205AA">
      <w:numFmt w:val="bullet"/>
      <w:lvlText w:val="•"/>
      <w:lvlJc w:val="left"/>
      <w:pPr>
        <w:ind w:left="7469" w:hanging="123"/>
      </w:pPr>
      <w:rPr>
        <w:rFonts w:hint="default"/>
        <w:lang w:val="it-IT" w:eastAsia="en-US" w:bidi="ar-SA"/>
      </w:rPr>
    </w:lvl>
    <w:lvl w:ilvl="8" w:tplc="CE76FFE8">
      <w:numFmt w:val="bullet"/>
      <w:lvlText w:val="•"/>
      <w:lvlJc w:val="left"/>
      <w:pPr>
        <w:ind w:left="8468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F69B5"/>
    <w:rsid w:val="00161B10"/>
    <w:rsid w:val="003F69B5"/>
    <w:rsid w:val="004962E8"/>
    <w:rsid w:val="004D68F7"/>
    <w:rsid w:val="007460F7"/>
    <w:rsid w:val="00D5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B10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161B10"/>
    <w:pPr>
      <w:spacing w:before="76"/>
      <w:ind w:left="443" w:right="2078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B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61B1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61B10"/>
    <w:pPr>
      <w:ind w:left="746" w:hanging="267"/>
    </w:pPr>
  </w:style>
  <w:style w:type="paragraph" w:customStyle="1" w:styleId="TableParagraph">
    <w:name w:val="Table Paragraph"/>
    <w:basedOn w:val="Normale"/>
    <w:uiPriority w:val="1"/>
    <w:qFormat/>
    <w:rsid w:val="00161B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0F7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fania.pes@provincia.alessand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a.cazzulo@provincia.alessandr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cazzro1</cp:lastModifiedBy>
  <cp:revision>3</cp:revision>
  <dcterms:created xsi:type="dcterms:W3CDTF">2026-02-25T08:12:00Z</dcterms:created>
  <dcterms:modified xsi:type="dcterms:W3CDTF">2026-02-25T09:28:00Z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2026-02-25T00:00:00Z</vt:filetime>
  </property>
  <property fmtid="{D5CDD505-2E9C-101B-9397-08002B2CF9AE}" pid="5" name="Producer">
    <vt:lpwstr>ReportLab PDF Library - www.reportlab.com</vt:lpwstr>
  </property>
</Properties>
</file>